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188" w:rsidRPr="000F5188" w:rsidRDefault="000F5188" w:rsidP="000F518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0F5188">
        <w:rPr>
          <w:rFonts w:ascii="Times New Roman" w:hAnsi="Times New Roman"/>
          <w:b/>
          <w:sz w:val="28"/>
          <w:szCs w:val="28"/>
          <w:u w:val="single"/>
          <w:lang w:val="uk-UA"/>
        </w:rPr>
        <w:t>Напрями діяльності:</w:t>
      </w:r>
    </w:p>
    <w:p w:rsidR="000F5188" w:rsidRPr="000F5188" w:rsidRDefault="000F5188" w:rsidP="000F5188">
      <w:pPr>
        <w:pStyle w:val="a3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0F5188">
        <w:rPr>
          <w:rFonts w:ascii="Times New Roman" w:hAnsi="Times New Roman"/>
          <w:sz w:val="28"/>
          <w:szCs w:val="28"/>
          <w:lang w:val="uk-UA"/>
        </w:rPr>
        <w:t>Науково-методичний супровід модернізації професійної підготовки фахівців соціальної роботи в умовах глобального світу; теоретичне і емпіричне дослідження проблем професійного становлення фахівців в галузі соціальної роботи:</w:t>
      </w:r>
    </w:p>
    <w:p w:rsidR="000F5188" w:rsidRPr="000F5188" w:rsidRDefault="000F5188" w:rsidP="000F5188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F5188">
        <w:rPr>
          <w:rFonts w:ascii="Times New Roman" w:hAnsi="Times New Roman"/>
          <w:sz w:val="28"/>
          <w:szCs w:val="28"/>
          <w:lang w:val="uk-UA"/>
        </w:rPr>
        <w:t>розробка програм проведення соціальних досліджень</w:t>
      </w:r>
    </w:p>
    <w:p w:rsidR="000F5188" w:rsidRPr="000F5188" w:rsidRDefault="000F5188" w:rsidP="000F5188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F5188">
        <w:rPr>
          <w:rFonts w:ascii="Times New Roman" w:hAnsi="Times New Roman"/>
          <w:sz w:val="28"/>
          <w:szCs w:val="28"/>
          <w:lang w:val="uk-UA"/>
        </w:rPr>
        <w:t xml:space="preserve">проведення соціальних досліджень: «Ринок праці в </w:t>
      </w:r>
      <w:proofErr w:type="spellStart"/>
      <w:r w:rsidRPr="000F5188">
        <w:rPr>
          <w:rFonts w:ascii="Times New Roman" w:hAnsi="Times New Roman"/>
          <w:sz w:val="28"/>
          <w:szCs w:val="28"/>
          <w:lang w:val="uk-UA"/>
        </w:rPr>
        <w:t>м.Херсоні</w:t>
      </w:r>
      <w:proofErr w:type="spellEnd"/>
      <w:r w:rsidRPr="000F5188">
        <w:rPr>
          <w:rFonts w:ascii="Times New Roman" w:hAnsi="Times New Roman"/>
          <w:sz w:val="28"/>
          <w:szCs w:val="28"/>
          <w:lang w:val="uk-UA"/>
        </w:rPr>
        <w:t>», «Образ соціальної роботи очима херсонців». Серед завдань: з'ясування факторів, що впливають на вибір професії й подальше працевлаштування випускників зі спеціальності «Соціальна робота»</w:t>
      </w:r>
    </w:p>
    <w:p w:rsidR="00E904E3" w:rsidRDefault="000F5188" w:rsidP="00E904E3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F5188">
        <w:rPr>
          <w:rFonts w:ascii="Times New Roman" w:hAnsi="Times New Roman"/>
          <w:sz w:val="28"/>
          <w:szCs w:val="28"/>
          <w:lang w:val="uk-UA"/>
        </w:rPr>
        <w:t>організація дослідження працевлаштування та професійного становлення випускників спеціальності «Соціальна робота» (щорічно).</w:t>
      </w:r>
    </w:p>
    <w:p w:rsidR="00E904E3" w:rsidRPr="00E904E3" w:rsidRDefault="00E904E3" w:rsidP="00E904E3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904E3">
        <w:rPr>
          <w:rFonts w:ascii="Times New Roman" w:hAnsi="Times New Roman"/>
          <w:sz w:val="28"/>
          <w:szCs w:val="28"/>
          <w:lang w:val="uk-UA"/>
        </w:rPr>
        <w:t>Упровадження результатів наукових досліджень у практичну діяльність освітніх установ і соціальних служб</w:t>
      </w:r>
    </w:p>
    <w:p w:rsidR="00E904E3" w:rsidRPr="00E904E3" w:rsidRDefault="00E904E3" w:rsidP="00E904E3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904E3">
        <w:rPr>
          <w:rFonts w:ascii="Times New Roman" w:hAnsi="Times New Roman"/>
          <w:sz w:val="28"/>
          <w:szCs w:val="28"/>
          <w:lang w:val="uk-UA"/>
        </w:rPr>
        <w:t>Створення тимчасових творчих колективів для вирішення наукових проблем у галузі  соціальної роботи</w:t>
      </w:r>
    </w:p>
    <w:p w:rsidR="000F5188" w:rsidRPr="000F5188" w:rsidRDefault="000F5188" w:rsidP="000F5188">
      <w:pPr>
        <w:pStyle w:val="a3"/>
        <w:numPr>
          <w:ilvl w:val="0"/>
          <w:numId w:val="5"/>
        </w:numPr>
        <w:spacing w:after="0" w:line="360" w:lineRule="auto"/>
        <w:ind w:left="426" w:hanging="426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0F5188">
        <w:rPr>
          <w:rFonts w:ascii="Times New Roman" w:hAnsi="Times New Roman"/>
          <w:sz w:val="28"/>
          <w:szCs w:val="28"/>
          <w:lang w:val="uk-UA"/>
        </w:rPr>
        <w:t>Розробка та апробація навчально-методичного забезпечення професійної підготовки студентів з урахуванням вимог Болонського процесу; науково-методичне забезпечення професійної перепідготовки фахівців в галузі соціальної роботи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0F5188" w:rsidRPr="000F5188" w:rsidRDefault="000F5188" w:rsidP="000F5188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</w:t>
      </w:r>
      <w:r w:rsidRPr="000F5188">
        <w:rPr>
          <w:rFonts w:ascii="Times New Roman" w:hAnsi="Times New Roman"/>
          <w:sz w:val="28"/>
          <w:szCs w:val="28"/>
          <w:lang w:val="uk-UA"/>
        </w:rPr>
        <w:t xml:space="preserve">досконалення освітніх програм професійної підготовки бакалаврів і магістрів соціальної роботи шляхом врахування регіональних особливостей; </w:t>
      </w:r>
    </w:p>
    <w:p w:rsidR="000F5188" w:rsidRPr="000F5188" w:rsidRDefault="000F5188" w:rsidP="000F5188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Pr="000F5188">
        <w:rPr>
          <w:rFonts w:ascii="Times New Roman" w:hAnsi="Times New Roman"/>
          <w:sz w:val="28"/>
          <w:szCs w:val="28"/>
          <w:lang w:val="uk-UA"/>
        </w:rPr>
        <w:t>роведення науково-методичних семінарів з метою підвищення компетентності фахівців в галузі соціальної роботи</w:t>
      </w:r>
    </w:p>
    <w:p w:rsidR="000F5188" w:rsidRPr="000F5188" w:rsidRDefault="000F5188" w:rsidP="000F5188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</w:t>
      </w:r>
      <w:r w:rsidRPr="000F5188">
        <w:rPr>
          <w:rFonts w:ascii="Times New Roman" w:hAnsi="Times New Roman"/>
          <w:sz w:val="28"/>
          <w:szCs w:val="28"/>
          <w:lang w:val="uk-UA"/>
        </w:rPr>
        <w:t xml:space="preserve">ослідження перспективних напрямів розвитку соціальної роботи й розробка програм перепідготовки фахівців в галузі соціальної роботи </w:t>
      </w:r>
    </w:p>
    <w:p w:rsidR="000F5188" w:rsidRPr="000F5188" w:rsidRDefault="000F5188" w:rsidP="000F5188">
      <w:pPr>
        <w:pStyle w:val="a3"/>
        <w:numPr>
          <w:ilvl w:val="0"/>
          <w:numId w:val="5"/>
        </w:numPr>
        <w:spacing w:after="0" w:line="360" w:lineRule="auto"/>
        <w:ind w:left="426" w:hanging="426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0F5188">
        <w:rPr>
          <w:rFonts w:ascii="Times New Roman" w:hAnsi="Times New Roman"/>
          <w:sz w:val="28"/>
          <w:szCs w:val="28"/>
          <w:lang w:val="uk-UA"/>
        </w:rPr>
        <w:t xml:space="preserve">Сприяння професійному самовизначенню студентів спеціальності «Соціальна робота» шляхом залучення до участі у різних формах </w:t>
      </w:r>
      <w:r w:rsidRPr="000F5188">
        <w:rPr>
          <w:rFonts w:ascii="Times New Roman" w:hAnsi="Times New Roman"/>
          <w:sz w:val="28"/>
          <w:szCs w:val="28"/>
          <w:lang w:val="uk-UA"/>
        </w:rPr>
        <w:lastRenderedPageBreak/>
        <w:t>науково-дослідницької, соціально-проектної, волонтерської діяльності з урахуванням індивідуальних потреб та інтересів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0F5188" w:rsidRPr="000F5188" w:rsidRDefault="000F5188" w:rsidP="000F5188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Pr="000F5188">
        <w:rPr>
          <w:rFonts w:ascii="Times New Roman" w:hAnsi="Times New Roman"/>
          <w:sz w:val="28"/>
          <w:szCs w:val="28"/>
          <w:lang w:val="uk-UA"/>
        </w:rPr>
        <w:t xml:space="preserve">алучення до </w:t>
      </w:r>
      <w:r>
        <w:rPr>
          <w:rFonts w:ascii="Times New Roman" w:hAnsi="Times New Roman"/>
          <w:sz w:val="28"/>
          <w:szCs w:val="28"/>
          <w:lang w:val="uk-UA"/>
        </w:rPr>
        <w:t xml:space="preserve">участі у </w:t>
      </w:r>
      <w:r w:rsidRPr="000F5188">
        <w:rPr>
          <w:rFonts w:ascii="Times New Roman" w:hAnsi="Times New Roman"/>
          <w:sz w:val="28"/>
          <w:szCs w:val="28"/>
          <w:lang w:val="uk-UA"/>
        </w:rPr>
        <w:t>волонтерських заход</w:t>
      </w:r>
      <w:r>
        <w:rPr>
          <w:rFonts w:ascii="Times New Roman" w:hAnsi="Times New Roman"/>
          <w:sz w:val="28"/>
          <w:szCs w:val="28"/>
          <w:lang w:val="uk-UA"/>
        </w:rPr>
        <w:t>ах;</w:t>
      </w:r>
    </w:p>
    <w:p w:rsidR="000F5188" w:rsidRPr="000F5188" w:rsidRDefault="000F5188" w:rsidP="000F5188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0F5188">
        <w:rPr>
          <w:rFonts w:ascii="Times New Roman" w:hAnsi="Times New Roman"/>
          <w:sz w:val="28"/>
          <w:szCs w:val="28"/>
          <w:lang w:val="uk-UA"/>
        </w:rPr>
        <w:t xml:space="preserve">навчання та залучення до процесу створення проектів; </w:t>
      </w:r>
    </w:p>
    <w:p w:rsidR="000F5188" w:rsidRDefault="000F5188" w:rsidP="000F5188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0F5188">
        <w:rPr>
          <w:rFonts w:ascii="Times New Roman" w:hAnsi="Times New Roman"/>
          <w:sz w:val="28"/>
          <w:szCs w:val="28"/>
          <w:lang w:val="uk-UA"/>
        </w:rPr>
        <w:t>забезпечення діяльності студентських ініціативних груп «Студентські проектні ініціативи»</w:t>
      </w:r>
    </w:p>
    <w:p w:rsidR="000F5188" w:rsidRPr="000F5188" w:rsidRDefault="000F5188" w:rsidP="000F5188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0F5188">
        <w:rPr>
          <w:rFonts w:ascii="Times New Roman" w:hAnsi="Times New Roman"/>
          <w:sz w:val="28"/>
          <w:szCs w:val="28"/>
          <w:lang w:val="uk-UA"/>
        </w:rPr>
        <w:t>сприяння підвищенню якості написання курсових і  випускних робіт студентів шляхом посилення зв’язку науки з практикою;</w:t>
      </w:r>
    </w:p>
    <w:p w:rsidR="000F5188" w:rsidRDefault="000F5188" w:rsidP="000F5188">
      <w:pPr>
        <w:pStyle w:val="a3"/>
        <w:numPr>
          <w:ilvl w:val="0"/>
          <w:numId w:val="5"/>
        </w:numPr>
        <w:spacing w:after="0" w:line="360" w:lineRule="auto"/>
        <w:ind w:left="426" w:hanging="426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0F5188">
        <w:rPr>
          <w:rFonts w:ascii="Times New Roman" w:hAnsi="Times New Roman"/>
          <w:sz w:val="28"/>
          <w:szCs w:val="28"/>
          <w:lang w:val="uk-UA"/>
        </w:rPr>
        <w:t xml:space="preserve">Розвиток соціального партнерства на локальному рівні: пошук моделей продуктивної міжвідомчої і </w:t>
      </w:r>
      <w:proofErr w:type="spellStart"/>
      <w:r w:rsidRPr="000F5188">
        <w:rPr>
          <w:rFonts w:ascii="Times New Roman" w:hAnsi="Times New Roman"/>
          <w:sz w:val="28"/>
          <w:szCs w:val="28"/>
          <w:lang w:val="uk-UA"/>
        </w:rPr>
        <w:t>міжсекторної</w:t>
      </w:r>
      <w:proofErr w:type="spellEnd"/>
      <w:r w:rsidRPr="000F5188">
        <w:rPr>
          <w:rFonts w:ascii="Times New Roman" w:hAnsi="Times New Roman"/>
          <w:sz w:val="28"/>
          <w:szCs w:val="28"/>
          <w:lang w:val="uk-UA"/>
        </w:rPr>
        <w:t xml:space="preserve"> взаємодії за участю Херсонського державного університету ( у тому числі, налагодження комунікації зі </w:t>
      </w:r>
      <w:proofErr w:type="spellStart"/>
      <w:r w:rsidRPr="000F5188">
        <w:rPr>
          <w:rFonts w:ascii="Times New Roman" w:hAnsi="Times New Roman"/>
          <w:sz w:val="28"/>
          <w:szCs w:val="28"/>
          <w:lang w:val="uk-UA"/>
        </w:rPr>
        <w:t>стейкхолдерами</w:t>
      </w:r>
      <w:proofErr w:type="spellEnd"/>
      <w:r w:rsidRPr="000F5188">
        <w:rPr>
          <w:rFonts w:ascii="Times New Roman" w:hAnsi="Times New Roman"/>
          <w:sz w:val="28"/>
          <w:szCs w:val="28"/>
          <w:lang w:val="uk-UA"/>
        </w:rPr>
        <w:t xml:space="preserve">; отримання замовлень на проведення соціальних досліджень, представлення та обговорення їх результатів тощо) </w:t>
      </w:r>
    </w:p>
    <w:p w:rsidR="00E904E3" w:rsidRDefault="00E904E3" w:rsidP="00E904E3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r w:rsidRPr="00E904E3">
        <w:rPr>
          <w:rFonts w:ascii="Times New Roman" w:hAnsi="Times New Roman"/>
          <w:sz w:val="28"/>
          <w:szCs w:val="28"/>
          <w:lang w:val="uk-UA"/>
        </w:rPr>
        <w:t xml:space="preserve">інформаційно-просвітницька робота в територіальних громадах; співпраця з представниками органів місцевого самоврядування з метою підвищення ефективності кадрового забезпечення соціальних служб; </w:t>
      </w:r>
    </w:p>
    <w:p w:rsidR="00E904E3" w:rsidRPr="00E904E3" w:rsidRDefault="00E904E3" w:rsidP="00E904E3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904E3">
        <w:rPr>
          <w:rFonts w:ascii="Times New Roman" w:hAnsi="Times New Roman"/>
          <w:sz w:val="28"/>
          <w:szCs w:val="28"/>
          <w:lang w:val="uk-UA"/>
        </w:rPr>
        <w:t>партнерська взаємодія у вирішенні проблем в галузі соціальної роботи;</w:t>
      </w:r>
    </w:p>
    <w:bookmarkEnd w:id="0"/>
    <w:p w:rsidR="000F5188" w:rsidRPr="000F5188" w:rsidRDefault="000F5188" w:rsidP="000F518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0F5188">
        <w:rPr>
          <w:rFonts w:ascii="Times New Roman" w:hAnsi="Times New Roman"/>
          <w:b/>
          <w:sz w:val="28"/>
          <w:szCs w:val="28"/>
          <w:u w:val="single"/>
          <w:lang w:val="uk-UA"/>
        </w:rPr>
        <w:t>Завдання лабораторії:</w:t>
      </w:r>
    </w:p>
    <w:p w:rsidR="000F5188" w:rsidRPr="000F5188" w:rsidRDefault="000F5188" w:rsidP="000F5188">
      <w:pPr>
        <w:pStyle w:val="a3"/>
        <w:numPr>
          <w:ilvl w:val="0"/>
          <w:numId w:val="4"/>
        </w:numPr>
        <w:spacing w:after="0" w:line="360" w:lineRule="auto"/>
        <w:ind w:left="567" w:hanging="567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0F5188">
        <w:rPr>
          <w:rFonts w:ascii="Times New Roman" w:hAnsi="Times New Roman"/>
          <w:color w:val="FF0000"/>
          <w:sz w:val="28"/>
          <w:szCs w:val="28"/>
          <w:lang w:val="uk-UA"/>
        </w:rPr>
        <w:t>Обґрунтування</w:t>
      </w:r>
      <w:r w:rsidRPr="000F5188">
        <w:rPr>
          <w:rFonts w:ascii="Times New Roman" w:hAnsi="Times New Roman"/>
          <w:sz w:val="28"/>
          <w:szCs w:val="28"/>
          <w:lang w:val="uk-UA"/>
        </w:rPr>
        <w:t xml:space="preserve"> теоретико-методологічних основ інтегративної професійної підготовки фахівців у галузі соціальної роботи і розробка відповідного навчально-методичного забезпечення;</w:t>
      </w:r>
    </w:p>
    <w:p w:rsidR="000F5188" w:rsidRPr="000F5188" w:rsidRDefault="000F5188" w:rsidP="000F5188">
      <w:pPr>
        <w:pStyle w:val="a3"/>
        <w:numPr>
          <w:ilvl w:val="0"/>
          <w:numId w:val="4"/>
        </w:numPr>
        <w:spacing w:after="0" w:line="360" w:lineRule="auto"/>
        <w:ind w:left="567" w:hanging="567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0F5188">
        <w:rPr>
          <w:rFonts w:ascii="Times New Roman" w:hAnsi="Times New Roman"/>
          <w:color w:val="FF0000"/>
          <w:sz w:val="28"/>
          <w:szCs w:val="28"/>
          <w:lang w:val="uk-UA"/>
        </w:rPr>
        <w:t xml:space="preserve">Проведення теоретичних та емпіричних досліджень </w:t>
      </w:r>
      <w:r w:rsidRPr="000F5188">
        <w:rPr>
          <w:rFonts w:ascii="Times New Roman" w:hAnsi="Times New Roman"/>
          <w:sz w:val="28"/>
          <w:szCs w:val="28"/>
          <w:lang w:val="uk-UA"/>
        </w:rPr>
        <w:t xml:space="preserve">з метою пошуку оптимальних моделей професійної підготовки фахівців із соціальної роботи в університеті; </w:t>
      </w:r>
    </w:p>
    <w:p w:rsidR="000F5188" w:rsidRDefault="000F5188" w:rsidP="000F5188">
      <w:pPr>
        <w:pStyle w:val="a3"/>
        <w:numPr>
          <w:ilvl w:val="0"/>
          <w:numId w:val="4"/>
        </w:numPr>
        <w:spacing w:after="0" w:line="360" w:lineRule="auto"/>
        <w:ind w:left="567" w:hanging="567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0F5188">
        <w:rPr>
          <w:rFonts w:ascii="Times New Roman" w:hAnsi="Times New Roman"/>
          <w:color w:val="FF0000"/>
          <w:sz w:val="28"/>
          <w:szCs w:val="28"/>
          <w:lang w:val="uk-UA"/>
        </w:rPr>
        <w:t xml:space="preserve">Забезпечення індивідуального підходу </w:t>
      </w:r>
      <w:r w:rsidRPr="000F5188">
        <w:rPr>
          <w:rFonts w:ascii="Times New Roman" w:hAnsi="Times New Roman"/>
          <w:sz w:val="28"/>
          <w:szCs w:val="28"/>
          <w:lang w:val="uk-UA"/>
        </w:rPr>
        <w:t>до студентів шляхом сприяння розвитку індивідуальних пізнавальних інтересів, ініціативи у розв’язанні соціальних проблем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0F5188" w:rsidRPr="000F5188" w:rsidRDefault="000F5188" w:rsidP="000F5188">
      <w:pPr>
        <w:pStyle w:val="a3"/>
        <w:numPr>
          <w:ilvl w:val="0"/>
          <w:numId w:val="4"/>
        </w:numPr>
        <w:spacing w:after="0" w:line="360" w:lineRule="auto"/>
        <w:ind w:left="567" w:hanging="567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0F5188">
        <w:rPr>
          <w:rFonts w:ascii="Times New Roman" w:hAnsi="Times New Roman"/>
          <w:color w:val="FF0000"/>
          <w:sz w:val="28"/>
          <w:szCs w:val="28"/>
          <w:lang w:val="uk-UA"/>
        </w:rPr>
        <w:t xml:space="preserve">Налагодження співробітництва </w:t>
      </w:r>
      <w:r w:rsidRPr="000F5188">
        <w:rPr>
          <w:rFonts w:ascii="Times New Roman" w:hAnsi="Times New Roman"/>
          <w:sz w:val="28"/>
          <w:szCs w:val="28"/>
          <w:lang w:val="uk-UA"/>
        </w:rPr>
        <w:t xml:space="preserve">з іншими науковими структурами, державною адміністрацією, органами місцевого самоврядування, </w:t>
      </w:r>
      <w:r w:rsidRPr="000F5188">
        <w:rPr>
          <w:rFonts w:ascii="Times New Roman" w:hAnsi="Times New Roman"/>
          <w:sz w:val="28"/>
          <w:szCs w:val="28"/>
          <w:lang w:val="uk-UA"/>
        </w:rPr>
        <w:lastRenderedPageBreak/>
        <w:t>соціальними службами з метою розвитку громад та створення умов  професійного становлення фахівців соціальної роботи; сприяння підвищенню кваліфікації фахівців соціальної сфери</w:t>
      </w:r>
    </w:p>
    <w:sectPr w:rsidR="000F5188" w:rsidRPr="000F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17DEA"/>
    <w:multiLevelType w:val="hybridMultilevel"/>
    <w:tmpl w:val="8FDA3CDA"/>
    <w:lvl w:ilvl="0" w:tplc="ACBE8C4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B57F1F"/>
    <w:multiLevelType w:val="hybridMultilevel"/>
    <w:tmpl w:val="B52E36C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38DA9564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483732"/>
    <w:multiLevelType w:val="hybridMultilevel"/>
    <w:tmpl w:val="13B67A32"/>
    <w:lvl w:ilvl="0" w:tplc="D7AA1EF2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C256F62"/>
    <w:multiLevelType w:val="hybridMultilevel"/>
    <w:tmpl w:val="A9AA482C"/>
    <w:lvl w:ilvl="0" w:tplc="36C6D9DC">
      <w:start w:val="2"/>
      <w:numFmt w:val="bullet"/>
      <w:lvlText w:val="-"/>
      <w:lvlJc w:val="left"/>
      <w:pPr>
        <w:ind w:left="720" w:hanging="360"/>
      </w:pPr>
      <w:rPr>
        <w:rFonts w:ascii="Courier New" w:eastAsia="Impact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9C35FCB"/>
    <w:multiLevelType w:val="hybridMultilevel"/>
    <w:tmpl w:val="57723EA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58905D1"/>
    <w:multiLevelType w:val="hybridMultilevel"/>
    <w:tmpl w:val="9022EF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D2E4E70"/>
    <w:multiLevelType w:val="hybridMultilevel"/>
    <w:tmpl w:val="CAACD59A"/>
    <w:lvl w:ilvl="0" w:tplc="ACBE8C4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1B3397C"/>
    <w:multiLevelType w:val="hybridMultilevel"/>
    <w:tmpl w:val="409ABA88"/>
    <w:lvl w:ilvl="0" w:tplc="ACBE8C4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8A02F5"/>
    <w:multiLevelType w:val="hybridMultilevel"/>
    <w:tmpl w:val="46D6EE9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D0704FD"/>
    <w:multiLevelType w:val="hybridMultilevel"/>
    <w:tmpl w:val="3C120A70"/>
    <w:lvl w:ilvl="0" w:tplc="36C6D9DC">
      <w:start w:val="2"/>
      <w:numFmt w:val="bullet"/>
      <w:lvlText w:val="-"/>
      <w:lvlJc w:val="left"/>
      <w:pPr>
        <w:ind w:left="720" w:hanging="360"/>
      </w:pPr>
      <w:rPr>
        <w:rFonts w:ascii="Courier New" w:eastAsia="Impact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88B31C9"/>
    <w:multiLevelType w:val="multilevel"/>
    <w:tmpl w:val="50D0A5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8"/>
  </w:num>
  <w:num w:numId="8">
    <w:abstractNumId w:val="6"/>
  </w:num>
  <w:num w:numId="9">
    <w:abstractNumId w:val="0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23E"/>
    <w:rsid w:val="000F5188"/>
    <w:rsid w:val="002D4D64"/>
    <w:rsid w:val="002D7190"/>
    <w:rsid w:val="006D123E"/>
    <w:rsid w:val="00983151"/>
    <w:rsid w:val="00E80B3D"/>
    <w:rsid w:val="00E904E3"/>
    <w:rsid w:val="00EF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B3D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80B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B3D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80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2188</Words>
  <Characters>1248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2021-02-10T12:40:00Z</dcterms:created>
  <dcterms:modified xsi:type="dcterms:W3CDTF">2021-02-10T13:56:00Z</dcterms:modified>
</cp:coreProperties>
</file>